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FB33" w14:textId="35946EA7" w:rsidR="00E77F7A" w:rsidRDefault="00E77F7A">
      <w:pPr>
        <w:rPr>
          <w:b/>
          <w:bCs/>
        </w:rPr>
      </w:pPr>
      <w:r>
        <w:rPr>
          <w:b/>
          <w:bCs/>
        </w:rPr>
        <w:t>IARCEES Annual General Meeting</w:t>
      </w:r>
      <w:r w:rsidR="002B1036">
        <w:rPr>
          <w:b/>
          <w:bCs/>
        </w:rPr>
        <w:t xml:space="preserve">, </w:t>
      </w:r>
      <w:r w:rsidR="002B1036" w:rsidRPr="00E77F7A">
        <w:rPr>
          <w:b/>
          <w:bCs/>
        </w:rPr>
        <w:t>26 May 2023</w:t>
      </w:r>
      <w:r w:rsidR="002B1036">
        <w:rPr>
          <w:b/>
          <w:bCs/>
        </w:rPr>
        <w:t>, 2:30pm</w:t>
      </w:r>
      <w:r w:rsidR="00515434">
        <w:rPr>
          <w:b/>
          <w:bCs/>
        </w:rPr>
        <w:t xml:space="preserve"> (</w:t>
      </w:r>
      <w:r w:rsidR="002B1036">
        <w:rPr>
          <w:b/>
          <w:bCs/>
        </w:rPr>
        <w:t>hybrid</w:t>
      </w:r>
      <w:r w:rsidR="00515434">
        <w:rPr>
          <w:b/>
          <w:bCs/>
        </w:rPr>
        <w:t>)</w:t>
      </w:r>
    </w:p>
    <w:p w14:paraId="1A65D16A" w14:textId="56AD395E" w:rsidR="00515434" w:rsidRDefault="00515434">
      <w:pPr>
        <w:rPr>
          <w:b/>
          <w:bCs/>
        </w:rPr>
      </w:pPr>
      <w:r w:rsidRPr="00515434">
        <w:rPr>
          <w:b/>
          <w:bCs/>
        </w:rPr>
        <w:t xml:space="preserve">DCU, St </w:t>
      </w:r>
      <w:r w:rsidRPr="00515434">
        <w:rPr>
          <w:b/>
          <w:bCs/>
        </w:rPr>
        <w:t>Patrick’s</w:t>
      </w:r>
      <w:r w:rsidRPr="00515434">
        <w:rPr>
          <w:b/>
          <w:bCs/>
        </w:rPr>
        <w:t xml:space="preserve"> Campus, D308 </w:t>
      </w:r>
    </w:p>
    <w:p w14:paraId="252CDF94" w14:textId="77777777" w:rsidR="00725556" w:rsidRDefault="00725556">
      <w:pPr>
        <w:rPr>
          <w:b/>
          <w:bCs/>
        </w:rPr>
      </w:pPr>
    </w:p>
    <w:p w14:paraId="4D187931" w14:textId="77F18503" w:rsidR="00E77F7A" w:rsidRPr="00725556" w:rsidRDefault="00725556">
      <w:pPr>
        <w:rPr>
          <w:u w:val="single"/>
        </w:rPr>
      </w:pPr>
      <w:r w:rsidRPr="00725556">
        <w:rPr>
          <w:u w:val="single"/>
        </w:rPr>
        <w:t>Meeting a</w:t>
      </w:r>
      <w:r w:rsidR="00E77F7A" w:rsidRPr="00725556">
        <w:rPr>
          <w:u w:val="single"/>
        </w:rPr>
        <w:t>genda</w:t>
      </w:r>
    </w:p>
    <w:p w14:paraId="1D055612" w14:textId="70C3B7A5" w:rsidR="00E77F7A" w:rsidRDefault="00E77F7A"/>
    <w:p w14:paraId="1F691D3E" w14:textId="7AAB45E8" w:rsidR="00E77F7A" w:rsidRDefault="00E77F7A" w:rsidP="00E77F7A">
      <w:pPr>
        <w:pStyle w:val="ListParagraph"/>
        <w:numPr>
          <w:ilvl w:val="0"/>
          <w:numId w:val="1"/>
        </w:numPr>
      </w:pPr>
      <w:r>
        <w:t>Attendance</w:t>
      </w:r>
      <w:r w:rsidR="002B1036">
        <w:t xml:space="preserve"> and excuses </w:t>
      </w:r>
    </w:p>
    <w:p w14:paraId="17A5CFCB" w14:textId="0BEB60DF" w:rsidR="002D22B3" w:rsidRDefault="002D22B3" w:rsidP="00E77F7A">
      <w:pPr>
        <w:pStyle w:val="ListParagraph"/>
        <w:numPr>
          <w:ilvl w:val="0"/>
          <w:numId w:val="1"/>
        </w:numPr>
      </w:pPr>
      <w:r>
        <w:t xml:space="preserve">Previous Minutes for approval </w:t>
      </w:r>
    </w:p>
    <w:p w14:paraId="5F9C9DD4" w14:textId="0238E797" w:rsidR="00E77F7A" w:rsidRDefault="00E77F7A" w:rsidP="00E77F7A">
      <w:pPr>
        <w:pStyle w:val="ListParagraph"/>
        <w:numPr>
          <w:ilvl w:val="0"/>
          <w:numId w:val="1"/>
        </w:numPr>
      </w:pPr>
      <w:r>
        <w:t>Brief presidential update on the IARCEES activity (AS) and treasurer’s report since September 2022 (AS on behalf of RH)</w:t>
      </w:r>
      <w:r w:rsidR="00390FC0">
        <w:t>;</w:t>
      </w:r>
    </w:p>
    <w:p w14:paraId="5C1933CA" w14:textId="5FEFFB1D" w:rsidR="00D82BB3" w:rsidRDefault="00D82BB3" w:rsidP="00E77F7A">
      <w:pPr>
        <w:pStyle w:val="ListParagraph"/>
        <w:numPr>
          <w:ilvl w:val="0"/>
          <w:numId w:val="1"/>
        </w:numPr>
      </w:pPr>
      <w:r>
        <w:t>Membership renewal</w:t>
      </w:r>
    </w:p>
    <w:p w14:paraId="1E6CE99E" w14:textId="1DC18AA7" w:rsidR="00E77F7A" w:rsidRDefault="00E77F7A" w:rsidP="00E77F7A">
      <w:pPr>
        <w:pStyle w:val="ListParagraph"/>
        <w:numPr>
          <w:ilvl w:val="0"/>
          <w:numId w:val="1"/>
        </w:numPr>
      </w:pPr>
      <w:r>
        <w:t xml:space="preserve">Marcus Wheeler Bursary report </w:t>
      </w:r>
      <w:r w:rsidR="00D82BB3">
        <w:t xml:space="preserve">(MF) </w:t>
      </w:r>
      <w:r>
        <w:t>and announcement of winners</w:t>
      </w:r>
      <w:r w:rsidR="00390FC0">
        <w:t>;</w:t>
      </w:r>
    </w:p>
    <w:p w14:paraId="5401D68A" w14:textId="759E2B5C" w:rsidR="00E77F7A" w:rsidRDefault="00E77F7A" w:rsidP="00E77F7A">
      <w:pPr>
        <w:pStyle w:val="ListParagraph"/>
        <w:numPr>
          <w:ilvl w:val="0"/>
          <w:numId w:val="1"/>
        </w:numPr>
      </w:pPr>
      <w:r>
        <w:t>Bursary’s timeline for 2023/24 and volunteers</w:t>
      </w:r>
      <w:r w:rsidR="00390FC0">
        <w:t>;</w:t>
      </w:r>
    </w:p>
    <w:p w14:paraId="21B0BE05" w14:textId="47968370" w:rsidR="001B09BA" w:rsidRDefault="00E77F7A" w:rsidP="001B09BA">
      <w:pPr>
        <w:pStyle w:val="ListParagraph"/>
        <w:numPr>
          <w:ilvl w:val="0"/>
          <w:numId w:val="1"/>
        </w:numPr>
      </w:pPr>
      <w:r>
        <w:t>Proposed events, budget and IARCEES conference</w:t>
      </w:r>
      <w:r w:rsidR="00390FC0">
        <w:t>;</w:t>
      </w:r>
    </w:p>
    <w:p w14:paraId="743D388D" w14:textId="7CF91518" w:rsidR="001B09BA" w:rsidRDefault="001B09BA" w:rsidP="001B09BA">
      <w:pPr>
        <w:pStyle w:val="ListParagraph"/>
        <w:numPr>
          <w:ilvl w:val="0"/>
          <w:numId w:val="1"/>
        </w:numPr>
      </w:pPr>
      <w:r>
        <w:t xml:space="preserve">Potential separate session in </w:t>
      </w:r>
      <w:r w:rsidR="002D22B3">
        <w:t>September</w:t>
      </w:r>
      <w:r>
        <w:t xml:space="preserve"> to discuss the direction of the organisation?</w:t>
      </w:r>
    </w:p>
    <w:p w14:paraId="58F1DB18" w14:textId="5C1E86BF" w:rsidR="00E77F7A" w:rsidRDefault="00E77F7A" w:rsidP="00E77F7A">
      <w:pPr>
        <w:pStyle w:val="ListParagraph"/>
        <w:numPr>
          <w:ilvl w:val="0"/>
          <w:numId w:val="1"/>
        </w:numPr>
      </w:pPr>
      <w:r>
        <w:t>AOB</w:t>
      </w:r>
    </w:p>
    <w:p w14:paraId="2EF99858" w14:textId="38563F90" w:rsidR="00E77F7A" w:rsidRDefault="00E77F7A" w:rsidP="00E77F7A">
      <w:pPr>
        <w:rPr>
          <w:b/>
          <w:bCs/>
          <w:u w:val="single"/>
        </w:rPr>
      </w:pPr>
    </w:p>
    <w:p w14:paraId="5FD137C0" w14:textId="24F0FC11" w:rsidR="00E77F7A" w:rsidRDefault="00E77F7A" w:rsidP="00E77F7A">
      <w:pPr>
        <w:rPr>
          <w:b/>
          <w:bCs/>
          <w:u w:val="single"/>
        </w:rPr>
      </w:pPr>
    </w:p>
    <w:p w14:paraId="4C02D205" w14:textId="3D5517AD" w:rsidR="00D82BB3" w:rsidRDefault="002B1036" w:rsidP="00E77F7A">
      <w:pPr>
        <w:rPr>
          <w:b/>
          <w:bCs/>
          <w:u w:val="single"/>
        </w:rPr>
      </w:pPr>
      <w:r>
        <w:rPr>
          <w:b/>
          <w:bCs/>
          <w:u w:val="single"/>
        </w:rPr>
        <w:t>Link for those joining online via Zoom</w:t>
      </w:r>
    </w:p>
    <w:p w14:paraId="6724BC04" w14:textId="074DCE35" w:rsidR="002B1036" w:rsidRDefault="002B1036" w:rsidP="00E77F7A">
      <w:pPr>
        <w:rPr>
          <w:b/>
          <w:bCs/>
          <w:u w:val="single"/>
        </w:rPr>
      </w:pPr>
    </w:p>
    <w:p w14:paraId="665AE6B3" w14:textId="762ECB68" w:rsidR="00D82BB3" w:rsidRDefault="002B1036" w:rsidP="00E77F7A">
      <w:pPr>
        <w:rPr>
          <w:b/>
          <w:bCs/>
          <w:u w:val="single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Topic: IARCEES AGM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Time: May 26, 2023 02:30 PM Dublin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Join Zoom Meeting</w:t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5" w:tgtFrame="_blank" w:tooltip="Original URL: https://dcu-ie.zoom.us/j/96419784610?pwd=UnZzZUpYenVJZUFnRzVxTnYrSURyQT09. Click or tap if you trust this link.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https://dcu-ie.zoom.us/j/96419784610?pwd=UnZzZUpYenVJZUFnRzVxTnYrSURyQT09</w:t>
        </w:r>
      </w:hyperlink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14:paraId="72544566" w14:textId="77777777" w:rsidR="00D82BB3" w:rsidRDefault="00D82BB3" w:rsidP="00E77F7A">
      <w:pPr>
        <w:rPr>
          <w:b/>
          <w:bCs/>
          <w:u w:val="single"/>
        </w:rPr>
      </w:pPr>
    </w:p>
    <w:p w14:paraId="00C367DD" w14:textId="1D070E68" w:rsidR="00E77F7A" w:rsidRPr="00E77F7A" w:rsidRDefault="00E77F7A" w:rsidP="00E77F7A">
      <w:pPr>
        <w:rPr>
          <w:b/>
          <w:bCs/>
          <w:u w:val="single"/>
        </w:rPr>
      </w:pPr>
      <w:r w:rsidRPr="00E77F7A">
        <w:rPr>
          <w:b/>
          <w:bCs/>
          <w:u w:val="single"/>
        </w:rPr>
        <w:t>Previous conferences</w:t>
      </w:r>
    </w:p>
    <w:p w14:paraId="4B9C8467" w14:textId="4E90365D" w:rsidR="00E77F7A" w:rsidRDefault="00E77F7A" w:rsidP="00E77F7A"/>
    <w:p w14:paraId="0BEEE23E" w14:textId="7C3E4A91" w:rsidR="00D82BB3" w:rsidRPr="002B1036" w:rsidRDefault="00E77F7A" w:rsidP="002B1036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 xml:space="preserve">September 2022 (hybrid) – </w:t>
      </w:r>
      <w:proofErr w:type="spellStart"/>
      <w:r w:rsidRPr="002B1036">
        <w:rPr>
          <w:sz w:val="21"/>
          <w:szCs w:val="21"/>
        </w:rPr>
        <w:t>Aneta</w:t>
      </w:r>
      <w:proofErr w:type="spellEnd"/>
      <w:r w:rsidRPr="002B1036">
        <w:rPr>
          <w:sz w:val="21"/>
          <w:szCs w:val="21"/>
        </w:rPr>
        <w:t xml:space="preserve"> </w:t>
      </w:r>
      <w:proofErr w:type="spellStart"/>
      <w:r w:rsidRPr="002B1036">
        <w:rPr>
          <w:sz w:val="21"/>
          <w:szCs w:val="21"/>
        </w:rPr>
        <w:t>Stepien</w:t>
      </w:r>
      <w:proofErr w:type="spellEnd"/>
      <w:r w:rsidRPr="002B1036">
        <w:rPr>
          <w:sz w:val="21"/>
          <w:szCs w:val="21"/>
        </w:rPr>
        <w:t xml:space="preserve"> and John Paul, "Populism and Illiberalism within East, Central and Southeast Europe" (Maynooth);</w:t>
      </w:r>
    </w:p>
    <w:p w14:paraId="3F459F95" w14:textId="0ABFD305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>May 2021 (online) – Jennifer Keating, "Environment, Territory, Mobility" (UCD);</w:t>
      </w:r>
    </w:p>
    <w:p w14:paraId="66CDDB23" w14:textId="21C3B6A5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>May 2020 – no conference due to COVID-19</w:t>
      </w:r>
    </w:p>
    <w:p w14:paraId="39BD5245" w14:textId="44D16F5C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>May 2019 – Ma</w:t>
      </w:r>
      <w:r w:rsidR="00390FC0" w:rsidRPr="002B1036">
        <w:rPr>
          <w:sz w:val="21"/>
          <w:szCs w:val="21"/>
        </w:rPr>
        <w:t xml:space="preserve">ria </w:t>
      </w:r>
      <w:proofErr w:type="spellStart"/>
      <w:r w:rsidR="00390FC0" w:rsidRPr="002B1036">
        <w:rPr>
          <w:sz w:val="21"/>
          <w:szCs w:val="21"/>
        </w:rPr>
        <w:t>Falina</w:t>
      </w:r>
      <w:proofErr w:type="spellEnd"/>
      <w:r w:rsidR="00390FC0" w:rsidRPr="002B1036">
        <w:rPr>
          <w:sz w:val="21"/>
          <w:szCs w:val="21"/>
        </w:rPr>
        <w:t xml:space="preserve"> </w:t>
      </w:r>
      <w:r w:rsidRPr="002B1036">
        <w:rPr>
          <w:sz w:val="21"/>
          <w:szCs w:val="21"/>
        </w:rPr>
        <w:t xml:space="preserve">and </w:t>
      </w:r>
      <w:proofErr w:type="spellStart"/>
      <w:r w:rsidRPr="002B1036">
        <w:rPr>
          <w:sz w:val="21"/>
          <w:szCs w:val="21"/>
        </w:rPr>
        <w:t>T</w:t>
      </w:r>
      <w:r w:rsidR="002B1036">
        <w:rPr>
          <w:sz w:val="21"/>
          <w:szCs w:val="21"/>
        </w:rPr>
        <w:t>etyana</w:t>
      </w:r>
      <w:proofErr w:type="spellEnd"/>
      <w:r w:rsidR="00390FC0" w:rsidRPr="002B1036">
        <w:rPr>
          <w:sz w:val="21"/>
          <w:szCs w:val="21"/>
        </w:rPr>
        <w:t xml:space="preserve"> </w:t>
      </w:r>
      <w:proofErr w:type="spellStart"/>
      <w:r w:rsidR="00390FC0" w:rsidRPr="002B1036">
        <w:rPr>
          <w:sz w:val="21"/>
          <w:szCs w:val="21"/>
        </w:rPr>
        <w:t>Lokot</w:t>
      </w:r>
      <w:proofErr w:type="spellEnd"/>
      <w:r w:rsidRPr="002B1036">
        <w:rPr>
          <w:sz w:val="21"/>
          <w:szCs w:val="21"/>
        </w:rPr>
        <w:t>, “State and Non-State Actors in CEE” (DCU);</w:t>
      </w:r>
    </w:p>
    <w:p w14:paraId="515A5897" w14:textId="4A324310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>May 2018 - “Rethinking Stalin and Stalinism” Seminar to mark the retirement of Prof Geoff Roberts</w:t>
      </w:r>
      <w:r w:rsidR="00D82BB3" w:rsidRPr="002B1036">
        <w:rPr>
          <w:sz w:val="21"/>
          <w:szCs w:val="21"/>
        </w:rPr>
        <w:t xml:space="preserve"> (Cork University)</w:t>
      </w:r>
    </w:p>
    <w:p w14:paraId="56391B13" w14:textId="10A17098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>October 2018 – “1918 and the Old-New Europe”, IARCEES Seminar (NUI Maynooth);</w:t>
      </w:r>
    </w:p>
    <w:p w14:paraId="73310E91" w14:textId="5FA23350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 xml:space="preserve">May 2017 –  Róisín Healy, “Journeys,” Moore Institute (NUI Galway); </w:t>
      </w:r>
    </w:p>
    <w:p w14:paraId="1BD47C3E" w14:textId="6C97713B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>May 2016 – John Paul Newman, “Individuals and Institutions in Europe and Eurasia”, (Maynooth University);</w:t>
      </w:r>
    </w:p>
    <w:p w14:paraId="44EFB173" w14:textId="2C34E955" w:rsidR="00E77F7A" w:rsidRPr="002B1036" w:rsidRDefault="00E77F7A" w:rsidP="00E77F7A">
      <w:pPr>
        <w:spacing w:line="360" w:lineRule="auto"/>
        <w:ind w:left="720" w:hanging="720"/>
        <w:rPr>
          <w:sz w:val="21"/>
          <w:szCs w:val="21"/>
        </w:rPr>
      </w:pPr>
      <w:r w:rsidRPr="002B1036">
        <w:rPr>
          <w:sz w:val="21"/>
          <w:szCs w:val="21"/>
        </w:rPr>
        <w:t xml:space="preserve">May 2015 – </w:t>
      </w:r>
      <w:proofErr w:type="spellStart"/>
      <w:r w:rsidRPr="002B1036">
        <w:rPr>
          <w:sz w:val="21"/>
          <w:szCs w:val="21"/>
        </w:rPr>
        <w:t>Balazs</w:t>
      </w:r>
      <w:proofErr w:type="spellEnd"/>
      <w:r w:rsidRPr="002B1036">
        <w:rPr>
          <w:sz w:val="21"/>
          <w:szCs w:val="21"/>
        </w:rPr>
        <w:t xml:space="preserve"> </w:t>
      </w:r>
      <w:proofErr w:type="spellStart"/>
      <w:r w:rsidRPr="002B1036">
        <w:rPr>
          <w:sz w:val="21"/>
          <w:szCs w:val="21"/>
        </w:rPr>
        <w:t>Apor</w:t>
      </w:r>
      <w:proofErr w:type="spellEnd"/>
      <w:r w:rsidRPr="002B1036">
        <w:rPr>
          <w:sz w:val="21"/>
          <w:szCs w:val="21"/>
        </w:rPr>
        <w:t xml:space="preserve">, Conny Opitz, and </w:t>
      </w:r>
      <w:proofErr w:type="spellStart"/>
      <w:r w:rsidRPr="002B1036">
        <w:rPr>
          <w:sz w:val="21"/>
          <w:szCs w:val="21"/>
        </w:rPr>
        <w:t>Aneta</w:t>
      </w:r>
      <w:proofErr w:type="spellEnd"/>
      <w:r w:rsidRPr="002B1036">
        <w:rPr>
          <w:sz w:val="21"/>
          <w:szCs w:val="21"/>
        </w:rPr>
        <w:t xml:space="preserve"> </w:t>
      </w:r>
      <w:proofErr w:type="spellStart"/>
      <w:r w:rsidRPr="002B1036">
        <w:rPr>
          <w:sz w:val="21"/>
          <w:szCs w:val="21"/>
        </w:rPr>
        <w:t>Stepien</w:t>
      </w:r>
      <w:proofErr w:type="spellEnd"/>
      <w:r w:rsidRPr="002B1036">
        <w:rPr>
          <w:sz w:val="21"/>
          <w:szCs w:val="21"/>
        </w:rPr>
        <w:t>, “Memories and Identities in CEE” (Trinity College);</w:t>
      </w:r>
    </w:p>
    <w:p w14:paraId="2B5872DF" w14:textId="7CBF8B31" w:rsidR="00E77F7A" w:rsidRDefault="00E77F7A" w:rsidP="002B1036">
      <w:pPr>
        <w:spacing w:line="360" w:lineRule="auto"/>
        <w:ind w:left="720" w:hanging="720"/>
      </w:pPr>
      <w:r w:rsidRPr="002B1036">
        <w:rPr>
          <w:sz w:val="21"/>
          <w:szCs w:val="21"/>
        </w:rPr>
        <w:t>May 2014 – Judith Devlin, “WWI in Central Europe: Politics, Culture and Society” (UCD);</w:t>
      </w:r>
    </w:p>
    <w:sectPr w:rsidR="00E77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1A3"/>
    <w:multiLevelType w:val="hybridMultilevel"/>
    <w:tmpl w:val="7C487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7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7A"/>
    <w:rsid w:val="001B09BA"/>
    <w:rsid w:val="002B1036"/>
    <w:rsid w:val="002D22B3"/>
    <w:rsid w:val="00390FC0"/>
    <w:rsid w:val="00515434"/>
    <w:rsid w:val="00725556"/>
    <w:rsid w:val="00D82BB3"/>
    <w:rsid w:val="00E77F7A"/>
    <w:rsid w:val="00F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D3340"/>
  <w15:chartTrackingRefBased/>
  <w15:docId w15:val="{C11EE51A-B81D-124B-856B-EBA4004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77F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B1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dcu-ie.zoom.us%2Fj%2F96419784610%3Fpwd%3DUnZzZUpYenVJZUFnRzVxTnYrSURyQT09&amp;data=05%7C01%7CAneta.Stepien%40mu.ie%7Cb611d7da1a864047704308db50c1ab12%7C1454f5ccbb354685bbd98621fd8055c9%7C0%7C0%7C638192564960071621%7CUnknown%7CTWFpbGZsb3d8eyJWIjoiMC4wLjAwMDAiLCJQIjoiV2luMzIiLCJBTiI6Ik1haWwiLCJXVCI6Mn0%3D%7C3000%7C%7C%7C&amp;sdata=pgJv0EnIo09hPHNQmUBl%2F57ctYOFk%2BSdiZG58%2B1Z%2Bu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Stepien</dc:creator>
  <cp:keywords/>
  <dc:description/>
  <cp:lastModifiedBy>Aneta Stepien</cp:lastModifiedBy>
  <cp:revision>8</cp:revision>
  <dcterms:created xsi:type="dcterms:W3CDTF">2023-05-09T19:16:00Z</dcterms:created>
  <dcterms:modified xsi:type="dcterms:W3CDTF">2023-05-15T12:38:00Z</dcterms:modified>
</cp:coreProperties>
</file>